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E0AF8">
        <w:rPr>
          <w:rFonts w:ascii="Times New Roman" w:hAnsi="Times New Roman" w:cs="Times New Roman"/>
          <w:sz w:val="28"/>
          <w:szCs w:val="28"/>
        </w:rPr>
        <w:t>08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E0AF8">
        <w:rPr>
          <w:rFonts w:ascii="Times New Roman" w:hAnsi="Times New Roman" w:cs="Times New Roman"/>
          <w:sz w:val="28"/>
          <w:szCs w:val="28"/>
        </w:rPr>
        <w:t>10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6521C">
        <w:rPr>
          <w:rFonts w:ascii="Times New Roman" w:hAnsi="Times New Roman" w:cs="Times New Roman"/>
          <w:sz w:val="28"/>
          <w:szCs w:val="28"/>
        </w:rPr>
        <w:t xml:space="preserve"> 3344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81535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sz w:val="28"/>
          <w:szCs w:val="28"/>
        </w:rPr>
        <w:t xml:space="preserve">некапитальных </w:t>
      </w:r>
      <w:r w:rsidR="0086521C">
        <w:rPr>
          <w:rFonts w:ascii="Times New Roman" w:hAnsi="Times New Roman" w:cs="Times New Roman"/>
          <w:sz w:val="28"/>
          <w:szCs w:val="28"/>
        </w:rPr>
        <w:t xml:space="preserve">строений, </w:t>
      </w:r>
      <w:r w:rsidR="00BE0AF8">
        <w:rPr>
          <w:rFonts w:ascii="Times New Roman" w:hAnsi="Times New Roman" w:cs="Times New Roman"/>
          <w:sz w:val="28"/>
          <w:szCs w:val="28"/>
        </w:rPr>
        <w:t>сооружений</w:t>
      </w:r>
      <w:r w:rsidR="00B14718">
        <w:rPr>
          <w:rFonts w:ascii="Times New Roman" w:hAnsi="Times New Roman" w:cs="Times New Roman"/>
          <w:sz w:val="28"/>
          <w:szCs w:val="28"/>
        </w:rPr>
        <w:t xml:space="preserve"> (</w:t>
      </w:r>
      <w:r w:rsidR="0086521C">
        <w:rPr>
          <w:rFonts w:ascii="Times New Roman" w:hAnsi="Times New Roman" w:cs="Times New Roman"/>
          <w:sz w:val="28"/>
          <w:szCs w:val="28"/>
        </w:rPr>
        <w:t>гаражей, беседки, хоз. сооружения</w:t>
      </w:r>
      <w:bookmarkStart w:id="0" w:name="_GoBack"/>
      <w:bookmarkEnd w:id="0"/>
      <w:r w:rsidR="0086521C">
        <w:rPr>
          <w:rFonts w:ascii="Times New Roman" w:hAnsi="Times New Roman" w:cs="Times New Roman"/>
          <w:sz w:val="28"/>
          <w:szCs w:val="28"/>
        </w:rPr>
        <w:t>, ограждения</w:t>
      </w:r>
      <w:r w:rsidR="00B14718">
        <w:rPr>
          <w:rFonts w:ascii="Times New Roman" w:hAnsi="Times New Roman" w:cs="Times New Roman"/>
          <w:sz w:val="28"/>
          <w:szCs w:val="28"/>
        </w:rPr>
        <w:t>)</w:t>
      </w:r>
      <w:r w:rsidR="002D1DA8">
        <w:rPr>
          <w:rFonts w:ascii="Times New Roman" w:hAnsi="Times New Roman" w:cs="Times New Roman"/>
          <w:sz w:val="28"/>
          <w:szCs w:val="28"/>
        </w:rPr>
        <w:t>,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2D1DA8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2D1DA8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652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8652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8652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Центральный, Колхозный проезд, вблизи д.6,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</w:t>
      </w:r>
      <w:proofErr w:type="gramStart"/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участка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8652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50:28:0010534:2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B14718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A81B07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A81B07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A81B07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E0AF8">
        <w:rPr>
          <w:rFonts w:ascii="Times New Roman" w:hAnsi="Times New Roman" w:cs="Times New Roman"/>
          <w:b/>
          <w:sz w:val="28"/>
          <w:szCs w:val="28"/>
        </w:rPr>
        <w:t>15</w:t>
      </w:r>
      <w:r w:rsidR="00B1471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718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A81B07">
        <w:rPr>
          <w:rFonts w:ascii="Times New Roman" w:hAnsi="Times New Roman" w:cs="Times New Roman"/>
          <w:sz w:val="28"/>
          <w:szCs w:val="28"/>
        </w:rPr>
        <w:t>тов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1B07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A81B07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A81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D1DA8"/>
    <w:rsid w:val="002E0D5A"/>
    <w:rsid w:val="002E4668"/>
    <w:rsid w:val="002E70F3"/>
    <w:rsid w:val="0032668D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6521C"/>
    <w:rsid w:val="008857EE"/>
    <w:rsid w:val="008A6A95"/>
    <w:rsid w:val="008B4225"/>
    <w:rsid w:val="008B4EC7"/>
    <w:rsid w:val="008C3E66"/>
    <w:rsid w:val="008E420D"/>
    <w:rsid w:val="008F59FA"/>
    <w:rsid w:val="009203E8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1B07"/>
    <w:rsid w:val="00A8345F"/>
    <w:rsid w:val="00AC0322"/>
    <w:rsid w:val="00AC1E8A"/>
    <w:rsid w:val="00AD36F3"/>
    <w:rsid w:val="00AF041A"/>
    <w:rsid w:val="00B01C5E"/>
    <w:rsid w:val="00B063F3"/>
    <w:rsid w:val="00B14718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0AF8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1535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32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2025-10-13T15:58:00Z</dcterms:created>
  <dcterms:modified xsi:type="dcterms:W3CDTF">2025-10-13T15:58:00Z</dcterms:modified>
</cp:coreProperties>
</file>